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p>
    <w:p>
      <w:pPr>
        <w:spacing w:after="0" w:before="0"/>
      </w:pPr>
      <w:r>
        <w:rPr>
          <w:rFonts w:ascii="Arial" w:cs="Arial" w:eastAsia="Arial" w:hAnsi="Arial"/>
          <w:b/>
          <w:bCs/>
          <w:color w:val="1A1208"/>
          <w:sz w:val="52"/>
          <w:szCs w:val="52"/>
        </w:rPr>
        <w:t xml:space="preserve">DOSSIER DE DEMANDE DE SUBVENTION</w:t>
      </w:r>
    </w:p>
    <w:p>
      <w:pPr>
        <w:spacing w:after="0" w:before="60"/>
      </w:pPr>
    </w:p>
    <w:p>
      <w:pPr>
        <w:pBdr>
          <w:left w:val="single" w:color="E8650A" w:sz="20"/>
        </w:pBdr>
        <w:spacing w:after="0" w:before="0"/>
        <w:ind w:left="280"/>
      </w:pPr>
      <w:r>
        <w:rPr>
          <w:rFonts w:ascii="Arial" w:cs="Arial" w:eastAsia="Arial" w:hAnsi="Arial"/>
          <w:color w:val="5A5040"/>
          <w:sz w:val="26"/>
          <w:szCs w:val="26"/>
        </w:rPr>
        <w:t xml:space="preserve">Montpellier Ivoire Association (MIA) — Année 2025</w:t>
      </w:r>
    </w:p>
    <w:p>
      <w:pPr>
        <w:spacing w:after="0" w:before="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shd w:fill="FFF4EC" w:val="clear"/>
            <w:tcMar>
              <w:top w:type="dxa" w:w="140"/>
              <w:left w:type="dxa" w:w="200"/>
              <w:bottom w:type="dxa" w:w="140"/>
              <w:right w:type="dxa" w:w="100"/>
            </w:tcMar>
          </w:tcPr>
          <w:p>
            <w:r>
              <w:rPr>
                <w:rFonts w:ascii="Arial" w:cs="Arial" w:eastAsia="Arial" w:hAnsi="Arial"/>
                <w:color w:val="888070"/>
                <w:sz w:val="18"/>
                <w:szCs w:val="18"/>
              </w:rPr>
              <w:t xml:space="preserve">Organisme sollicité</w:t>
            </w:r>
          </w:p>
          <w:p>
            <w:r>
              <w:rPr>
                <w:rFonts w:ascii="Arial" w:cs="Arial" w:eastAsia="Arial" w:hAnsi="Arial"/>
                <w:b/>
                <w:bCs/>
                <w:color w:val="1A1208"/>
                <w:sz w:val="22"/>
                <w:szCs w:val="22"/>
              </w:rPr>
              <w:t xml:space="preserve">[Mairie / Métropole / Région / Autre]</w:t>
            </w:r>
          </w:p>
        </w:tc>
        <w:tc>
          <w:tcPr>
            <w:tcW w:type="dxa" w:w="4513"/>
            <w:tcBorders>
              <w:top w:val="none" w:color="FFFFFF" w:sz="0"/>
              <w:left w:val="none" w:color="FFFFFF" w:sz="0"/>
              <w:bottom w:val="none" w:color="FFFFFF" w:sz="0"/>
              <w:right w:val="none" w:color="FFFFFF" w:sz="0"/>
            </w:tcBorders>
            <w:shd w:fill="FFF4EC" w:val="clear"/>
            <w:tcMar>
              <w:top w:type="dxa" w:w="140"/>
              <w:left w:type="dxa" w:w="200"/>
              <w:bottom w:type="dxa" w:w="140"/>
              <w:right w:type="dxa" w:w="100"/>
            </w:tcMar>
          </w:tcPr>
          <w:p>
            <w:r>
              <w:rPr>
                <w:rFonts w:ascii="Arial" w:cs="Arial" w:eastAsia="Arial" w:hAnsi="Arial"/>
                <w:color w:val="888070"/>
                <w:sz w:val="18"/>
                <w:szCs w:val="18"/>
              </w:rPr>
              <w:t xml:space="preserve">Montant sollicité</w:t>
            </w:r>
          </w:p>
          <w:p>
            <w:r>
              <w:rPr>
                <w:rFonts w:ascii="Arial" w:cs="Arial" w:eastAsia="Arial" w:hAnsi="Arial"/>
                <w:b/>
                <w:bCs/>
                <w:color w:val="1A1208"/>
                <w:sz w:val="22"/>
                <w:szCs w:val="22"/>
              </w:rPr>
              <w:t xml:space="preserve">[__________] €</w:t>
            </w:r>
          </w:p>
        </w:tc>
      </w:tr>
      <w:tr>
        <w:tc>
          <w:tcPr>
            <w:tcW w:type="dxa" w:w="4513"/>
            <w:tcBorders>
              <w:top w:val="none" w:color="FFFFFF" w:sz="0"/>
              <w:left w:val="none" w:color="FFFFFF" w:sz="0"/>
              <w:bottom w:val="none" w:color="FFFFFF" w:sz="0"/>
              <w:right w:val="none" w:color="FFFFFF" w:sz="0"/>
            </w:tcBorders>
            <w:shd w:fill="E8F5EE" w:val="clear"/>
            <w:tcMar>
              <w:top w:type="dxa" w:w="140"/>
              <w:left w:type="dxa" w:w="200"/>
              <w:bottom w:type="dxa" w:w="140"/>
              <w:right w:type="dxa" w:w="100"/>
            </w:tcMar>
          </w:tcPr>
          <w:p>
            <w:r>
              <w:rPr>
                <w:rFonts w:ascii="Arial" w:cs="Arial" w:eastAsia="Arial" w:hAnsi="Arial"/>
                <w:color w:val="888070"/>
                <w:sz w:val="18"/>
                <w:szCs w:val="18"/>
              </w:rPr>
              <w:t xml:space="preserve">Date de dépôt</w:t>
            </w:r>
          </w:p>
          <w:p>
            <w:r>
              <w:rPr>
                <w:rFonts w:ascii="Arial" w:cs="Arial" w:eastAsia="Arial" w:hAnsi="Arial"/>
                <w:b/>
                <w:bCs/>
                <w:color w:val="1A1208"/>
                <w:sz w:val="22"/>
                <w:szCs w:val="22"/>
              </w:rPr>
              <w:t xml:space="preserve">[DATE]</w:t>
            </w:r>
          </w:p>
        </w:tc>
        <w:tc>
          <w:tcPr>
            <w:tcW w:type="dxa" w:w="4513"/>
            <w:tcBorders>
              <w:top w:val="none" w:color="FFFFFF" w:sz="0"/>
              <w:left w:val="none" w:color="FFFFFF" w:sz="0"/>
              <w:bottom w:val="none" w:color="FFFFFF" w:sz="0"/>
              <w:right w:val="none" w:color="FFFFFF" w:sz="0"/>
            </w:tcBorders>
            <w:shd w:fill="E8F5EE" w:val="clear"/>
            <w:tcMar>
              <w:top w:type="dxa" w:w="140"/>
              <w:left w:type="dxa" w:w="200"/>
              <w:bottom w:type="dxa" w:w="140"/>
              <w:right w:type="dxa" w:w="100"/>
            </w:tcMar>
          </w:tcPr>
          <w:p>
            <w:r>
              <w:rPr>
                <w:rFonts w:ascii="Arial" w:cs="Arial" w:eastAsia="Arial" w:hAnsi="Arial"/>
                <w:color w:val="888070"/>
                <w:sz w:val="18"/>
                <w:szCs w:val="18"/>
              </w:rPr>
              <w:t xml:space="preserve">Référent dossier</w:t>
            </w:r>
          </w:p>
          <w:p>
            <w:r>
              <w:rPr>
                <w:rFonts w:ascii="Arial" w:cs="Arial" w:eastAsia="Arial" w:hAnsi="Arial"/>
                <w:b/>
                <w:bCs/>
                <w:color w:val="1A1208"/>
                <w:sz w:val="22"/>
                <w:szCs w:val="22"/>
              </w:rPr>
              <w:t xml:space="preserve">[Prénom Nom — Poste]</w:t>
            </w:r>
          </w:p>
        </w:tc>
      </w:tr>
    </w:tbl>
    <w:p>
      <w:pPr>
        <w:spacing w:after="0" w:before="300"/>
      </w:pPr>
    </w:p>
    <w:p>
      <w:pPr>
        <w:pBdr>
          <w:bottom w:val="single" w:color="E0D8CE" w:sz="4"/>
        </w:pBdr>
        <w:spacing w:after="80" w:before="80"/>
      </w:pPr>
    </w:p>
    <w:p>
      <w:pPr>
        <w:spacing w:after="60" w:before="60"/>
        <w:jc w:val="left"/>
      </w:pPr>
      <w:r>
        <w:rPr>
          <w:rFonts w:ascii="Arial" w:cs="Arial" w:eastAsia="Arial" w:hAnsi="Arial"/>
          <w:b w:val="false"/>
          <w:bCs w:val="false"/>
          <w:i/>
          <w:iCs/>
          <w:color w:val="BBBBBB"/>
          <w:sz w:val="22"/>
          <w:szCs w:val="22"/>
        </w:rPr>
        <w:t xml:space="preserve">Document confidentiel — Usage officiel uniquement</w:t>
      </w:r>
    </w:p>
    <w:p>
      <w:r>
        <w:br w:type="page"/>
      </w:r>
    </w:p>
    <w:p>
      <w:pPr>
        <w:pStyle w:val="Heading1"/>
        <w:spacing w:after="100" w:before="360"/>
      </w:pPr>
      <w:r>
        <w:rPr>
          <w:rFonts w:ascii="Arial" w:cs="Arial" w:eastAsia="Arial" w:hAnsi="Arial"/>
          <w:b/>
          <w:bCs/>
          <w:color w:val="E8650A"/>
          <w:sz w:val="30"/>
          <w:szCs w:val="30"/>
        </w:rPr>
        <w:t xml:space="preserve">1. Identité de l'association</w:t>
      </w:r>
    </w:p>
    <w:p>
      <w:pPr>
        <w:pBdr>
          <w:bottom w:val="single" w:color="E8650A" w:sz="4"/>
        </w:pBd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1208"/>
                <w:sz w:val="20"/>
                <w:szCs w:val="20"/>
              </w:rPr>
              <w:t xml:space="preserve">Nom de l'association</w:t>
            </w:r>
          </w:p>
        </w:tc>
        <w:tc>
          <w:tcPr>
            <w:tcW w:type="dxa" w:w="62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i w:val="false"/>
                <w:iCs w:val="false"/>
                <w:color w:val="1A1208"/>
                <w:sz w:val="20"/>
                <w:szCs w:val="20"/>
              </w:rPr>
              <w:t xml:space="preserve">Montpellier Ivoire Association (MIA)</w:t>
            </w:r>
          </w:p>
        </w:tc>
      </w:tr>
      <w:tr>
        <w:tc>
          <w:tcPr>
            <w:tcW w:type="dxa" w:w="28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1208"/>
                <w:sz w:val="20"/>
                <w:szCs w:val="20"/>
              </w:rPr>
              <w:t xml:space="preserve">Forme juridique</w:t>
            </w:r>
          </w:p>
        </w:tc>
        <w:tc>
          <w:tcPr>
            <w:tcW w:type="dxa" w:w="62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i w:val="false"/>
                <w:iCs w:val="false"/>
                <w:color w:val="1A1208"/>
                <w:sz w:val="20"/>
                <w:szCs w:val="20"/>
              </w:rPr>
              <w:t xml:space="preserve">Association loi 1901</w:t>
            </w:r>
          </w:p>
        </w:tc>
      </w:tr>
      <w:tr>
        <w:tc>
          <w:tcPr>
            <w:tcW w:type="dxa" w:w="28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1208"/>
                <w:sz w:val="20"/>
                <w:szCs w:val="20"/>
              </w:rPr>
              <w:t xml:space="preserve">Numéro RNA / SIRET</w:t>
            </w:r>
          </w:p>
        </w:tc>
        <w:tc>
          <w:tcPr>
            <w:tcW w:type="dxa" w:w="62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i/>
                <w:iCs/>
                <w:color w:val="1A1208"/>
                <w:sz w:val="20"/>
                <w:szCs w:val="20"/>
              </w:rPr>
              <w:t xml:space="preserve">[À compléter]</w:t>
            </w:r>
          </w:p>
        </w:tc>
      </w:tr>
      <w:tr>
        <w:tc>
          <w:tcPr>
            <w:tcW w:type="dxa" w:w="28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1208"/>
                <w:sz w:val="20"/>
                <w:szCs w:val="20"/>
              </w:rPr>
              <w:t xml:space="preserve">Date de création</w:t>
            </w:r>
          </w:p>
        </w:tc>
        <w:tc>
          <w:tcPr>
            <w:tcW w:type="dxa" w:w="62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i/>
                <w:iCs/>
                <w:color w:val="1A1208"/>
                <w:sz w:val="20"/>
                <w:szCs w:val="20"/>
              </w:rPr>
              <w:t xml:space="preserve">[À compléter]</w:t>
            </w:r>
          </w:p>
        </w:tc>
      </w:tr>
      <w:tr>
        <w:tc>
          <w:tcPr>
            <w:tcW w:type="dxa" w:w="28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1208"/>
                <w:sz w:val="20"/>
                <w:szCs w:val="20"/>
              </w:rPr>
              <w:t xml:space="preserve">Siège social</w:t>
            </w:r>
          </w:p>
        </w:tc>
        <w:tc>
          <w:tcPr>
            <w:tcW w:type="dxa" w:w="62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i/>
                <w:iCs/>
                <w:color w:val="1A1208"/>
                <w:sz w:val="20"/>
                <w:szCs w:val="20"/>
              </w:rPr>
              <w:t xml:space="preserve">[Adresse complète]</w:t>
            </w:r>
          </w:p>
        </w:tc>
      </w:tr>
      <w:tr>
        <w:tc>
          <w:tcPr>
            <w:tcW w:type="dxa" w:w="28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1208"/>
                <w:sz w:val="20"/>
                <w:szCs w:val="20"/>
              </w:rPr>
              <w:t xml:space="preserve">Adresse email</w:t>
            </w:r>
          </w:p>
        </w:tc>
        <w:tc>
          <w:tcPr>
            <w:tcW w:type="dxa" w:w="62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i/>
                <w:iCs/>
                <w:color w:val="1A1208"/>
                <w:sz w:val="20"/>
                <w:szCs w:val="20"/>
              </w:rPr>
              <w:t xml:space="preserve">[Email officiel]</w:t>
            </w:r>
          </w:p>
        </w:tc>
      </w:tr>
      <w:tr>
        <w:tc>
          <w:tcPr>
            <w:tcW w:type="dxa" w:w="28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1208"/>
                <w:sz w:val="20"/>
                <w:szCs w:val="20"/>
              </w:rPr>
              <w:t xml:space="preserve">Téléphone</w:t>
            </w:r>
          </w:p>
        </w:tc>
        <w:tc>
          <w:tcPr>
            <w:tcW w:type="dxa" w:w="62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i/>
                <w:iCs/>
                <w:color w:val="1A1208"/>
                <w:sz w:val="20"/>
                <w:szCs w:val="20"/>
              </w:rPr>
              <w:t xml:space="preserve">[Numéro]</w:t>
            </w:r>
          </w:p>
        </w:tc>
      </w:tr>
      <w:tr>
        <w:tc>
          <w:tcPr>
            <w:tcW w:type="dxa" w:w="28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1208"/>
                <w:sz w:val="20"/>
                <w:szCs w:val="20"/>
              </w:rPr>
              <w:t xml:space="preserve">Site internet</w:t>
            </w:r>
          </w:p>
        </w:tc>
        <w:tc>
          <w:tcPr>
            <w:tcW w:type="dxa" w:w="62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i/>
                <w:iCs/>
                <w:color w:val="1A1208"/>
                <w:sz w:val="20"/>
                <w:szCs w:val="20"/>
              </w:rPr>
              <w:t xml:space="preserve">[URL du site]</w:t>
            </w:r>
          </w:p>
        </w:tc>
      </w:tr>
      <w:tr>
        <w:tc>
          <w:tcPr>
            <w:tcW w:type="dxa" w:w="28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1208"/>
                <w:sz w:val="20"/>
                <w:szCs w:val="20"/>
              </w:rPr>
              <w:t xml:space="preserve">Représentant légal</w:t>
            </w:r>
          </w:p>
        </w:tc>
        <w:tc>
          <w:tcPr>
            <w:tcW w:type="dxa" w:w="62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i/>
                <w:iCs/>
                <w:color w:val="1A1208"/>
                <w:sz w:val="20"/>
                <w:szCs w:val="20"/>
              </w:rPr>
              <w:t xml:space="preserve">[Prénom Nom — Président(e)]</w:t>
            </w:r>
          </w:p>
        </w:tc>
      </w:tr>
      <w:tr>
        <w:tc>
          <w:tcPr>
            <w:tcW w:type="dxa" w:w="28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1208"/>
                <w:sz w:val="20"/>
                <w:szCs w:val="20"/>
              </w:rPr>
              <w:t xml:space="preserve">Trésorier(ère)</w:t>
            </w:r>
          </w:p>
        </w:tc>
        <w:tc>
          <w:tcPr>
            <w:tcW w:type="dxa" w:w="62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i/>
                <w:iCs/>
                <w:color w:val="1A1208"/>
                <w:sz w:val="20"/>
                <w:szCs w:val="20"/>
              </w:rPr>
              <w:t xml:space="preserve">[Prénom Nom]</w:t>
            </w:r>
          </w:p>
        </w:tc>
      </w:tr>
      <w:tr>
        <w:tc>
          <w:tcPr>
            <w:tcW w:type="dxa" w:w="28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1208"/>
                <w:sz w:val="20"/>
                <w:szCs w:val="20"/>
              </w:rPr>
              <w:t xml:space="preserve">Nombre de membres</w:t>
            </w:r>
          </w:p>
        </w:tc>
        <w:tc>
          <w:tcPr>
            <w:tcW w:type="dxa" w:w="62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i/>
                <w:iCs/>
                <w:color w:val="1A1208"/>
                <w:sz w:val="20"/>
                <w:szCs w:val="20"/>
              </w:rPr>
              <w:t xml:space="preserve">[Nombre à la date du dépôt]</w:t>
            </w:r>
          </w:p>
        </w:tc>
      </w:tr>
    </w:tbl>
    <w:p>
      <w:r>
        <w:br w:type="page"/>
      </w:r>
    </w:p>
    <w:p>
      <w:pPr>
        <w:pStyle w:val="Heading1"/>
        <w:spacing w:after="100" w:before="360"/>
      </w:pPr>
      <w:r>
        <w:rPr>
          <w:rFonts w:ascii="Arial" w:cs="Arial" w:eastAsia="Arial" w:hAnsi="Arial"/>
          <w:b/>
          <w:bCs/>
          <w:color w:val="E8650A"/>
          <w:sz w:val="30"/>
          <w:szCs w:val="30"/>
        </w:rPr>
        <w:t xml:space="preserve">2. Présentation de l'association</w:t>
      </w:r>
    </w:p>
    <w:p>
      <w:pPr>
        <w:pBdr>
          <w:bottom w:val="single" w:color="E8650A" w:sz="4"/>
        </w:pBdr>
        <w:spacing w:after="80" w:before="80"/>
      </w:pPr>
    </w:p>
    <w:p>
      <w:pPr>
        <w:pStyle w:val="Heading2"/>
        <w:spacing w:after="80" w:before="240"/>
      </w:pPr>
      <w:r>
        <w:rPr>
          <w:rFonts w:ascii="Arial" w:cs="Arial" w:eastAsia="Arial" w:hAnsi="Arial"/>
          <w:b/>
          <w:bCs/>
          <w:color w:val="1A1208"/>
          <w:sz w:val="24"/>
          <w:szCs w:val="24"/>
        </w:rPr>
        <w:t xml:space="preserve">2.1 Objet et missions</w:t>
      </w:r>
    </w:p>
    <w:p>
      <w:pPr>
        <w:spacing w:after="60" w:before="60"/>
        <w:jc w:val="left"/>
      </w:pPr>
      <w:r>
        <w:rPr>
          <w:rFonts w:ascii="Arial" w:cs="Arial" w:eastAsia="Arial" w:hAnsi="Arial"/>
          <w:b w:val="false"/>
          <w:bCs w:val="false"/>
          <w:i w:val="false"/>
          <w:iCs w:val="false"/>
          <w:color w:val="5A5040"/>
          <w:sz w:val="22"/>
          <w:szCs w:val="22"/>
        </w:rPr>
        <w:t xml:space="preserve">La Montpellier Ivoire Association (MIA) a pour vocation de fédérer la communauté ivoirienne de Montpellier et de ses environs. Elle remplit trois missions fondamentales :</w:t>
      </w:r>
    </w:p>
    <w:p>
      <w:pPr>
        <w:spacing w:after="0" w:before="60"/>
      </w:pPr>
    </w:p>
    <w:p>
      <w:pPr>
        <w:pStyle w:val="ListParagraph"/>
        <w:numPr>
          <w:ilvl w:val="0"/>
          <w:numId w:val="2"/>
        </w:numPr>
        <w:spacing w:after="40" w:before="40"/>
      </w:pPr>
      <w:r>
        <w:rPr>
          <w:rFonts w:ascii="Arial" w:cs="Arial" w:eastAsia="Arial" w:hAnsi="Arial"/>
          <w:color w:val="5A5040"/>
          <w:sz w:val="22"/>
          <w:szCs w:val="22"/>
        </w:rPr>
        <w:t xml:space="preserve">Identité culturelle : valoriser et transmettre la culture ivoirienne (langue, gastronomie, musique, arts, traditions)</w:t>
      </w:r>
    </w:p>
    <w:p>
      <w:pPr>
        <w:pStyle w:val="ListParagraph"/>
        <w:numPr>
          <w:ilvl w:val="0"/>
          <w:numId w:val="2"/>
        </w:numPr>
        <w:spacing w:after="40" w:before="40"/>
      </w:pPr>
      <w:r>
        <w:rPr>
          <w:rFonts w:ascii="Arial" w:cs="Arial" w:eastAsia="Arial" w:hAnsi="Arial"/>
          <w:color w:val="5A5040"/>
          <w:sz w:val="22"/>
          <w:szCs w:val="22"/>
        </w:rPr>
        <w:t xml:space="preserve">Cohésion sociale : créer des liens durables entre les membres de la diaspora ivoirienne de la région</w:t>
      </w:r>
    </w:p>
    <w:p>
      <w:pPr>
        <w:pStyle w:val="ListParagraph"/>
        <w:numPr>
          <w:ilvl w:val="0"/>
          <w:numId w:val="2"/>
        </w:numPr>
        <w:spacing w:after="40" w:before="40"/>
      </w:pPr>
      <w:r>
        <w:rPr>
          <w:rFonts w:ascii="Arial" w:cs="Arial" w:eastAsia="Arial" w:hAnsi="Arial"/>
          <w:color w:val="5A5040"/>
          <w:sz w:val="22"/>
          <w:szCs w:val="22"/>
        </w:rPr>
        <w:t xml:space="preserve">Utilité concrète : accompagner les nouveaux arrivants, créer du réseau professionnel et de la solidarité</w:t>
      </w:r>
    </w:p>
    <w:p>
      <w:pPr>
        <w:spacing w:after="0" w:before="60"/>
      </w:pPr>
    </w:p>
    <w:p>
      <w:pPr>
        <w:pStyle w:val="Heading2"/>
        <w:spacing w:after="80" w:before="240"/>
      </w:pPr>
      <w:r>
        <w:rPr>
          <w:rFonts w:ascii="Arial" w:cs="Arial" w:eastAsia="Arial" w:hAnsi="Arial"/>
          <w:b/>
          <w:bCs/>
          <w:color w:val="1A1208"/>
          <w:sz w:val="24"/>
          <w:szCs w:val="24"/>
        </w:rPr>
        <w:t xml:space="preserve">2.2 Public bénéficiaire</w:t>
      </w:r>
    </w:p>
    <w:p>
      <w:pPr>
        <w:pStyle w:val="ListParagraph"/>
        <w:numPr>
          <w:ilvl w:val="0"/>
          <w:numId w:val="2"/>
        </w:numPr>
        <w:spacing w:after="40" w:before="40"/>
      </w:pPr>
      <w:r>
        <w:rPr>
          <w:rFonts w:ascii="Arial" w:cs="Arial" w:eastAsia="Arial" w:hAnsi="Arial"/>
          <w:color w:val="5A5040"/>
          <w:sz w:val="22"/>
          <w:szCs w:val="22"/>
        </w:rPr>
        <w:t xml:space="preserve">Public principal : ressortissants ivoiriens de Montpellier Méditerranée Métropole et communes environnantes</w:t>
      </w:r>
    </w:p>
    <w:p>
      <w:pPr>
        <w:pStyle w:val="ListParagraph"/>
        <w:numPr>
          <w:ilvl w:val="0"/>
          <w:numId w:val="2"/>
        </w:numPr>
        <w:spacing w:after="40" w:before="40"/>
      </w:pPr>
      <w:r>
        <w:rPr>
          <w:rFonts w:ascii="Arial" w:cs="Arial" w:eastAsia="Arial" w:hAnsi="Arial"/>
          <w:color w:val="5A5040"/>
          <w:sz w:val="22"/>
          <w:szCs w:val="22"/>
        </w:rPr>
        <w:t xml:space="preserve">Public élargi : diaspora africaine de la région, étudiants, familles, nouveaux arrivants</w:t>
      </w:r>
    </w:p>
    <w:p>
      <w:pPr>
        <w:pStyle w:val="ListParagraph"/>
        <w:numPr>
          <w:ilvl w:val="0"/>
          <w:numId w:val="2"/>
        </w:numPr>
        <w:spacing w:after="40" w:before="40"/>
      </w:pPr>
      <w:r>
        <w:rPr>
          <w:rFonts w:ascii="Arial" w:cs="Arial" w:eastAsia="Arial" w:hAnsi="Arial"/>
          <w:color w:val="5A5040"/>
          <w:sz w:val="22"/>
          <w:szCs w:val="22"/>
        </w:rPr>
        <w:t xml:space="preserve">Public occasionnel : grand public montpelliérain lors des événements ouverts</w:t>
      </w:r>
    </w:p>
    <w:p>
      <w:pPr>
        <w:spacing w:after="0" w:before="40"/>
      </w:pPr>
    </w:p>
    <w:p>
      <w:pPr>
        <w:pBdr>
          <w:left w:val="single" w:color="1A7A3C" w:sz="14"/>
        </w:pBdr>
        <w:shd w:fill="E8F5EE" w:val="clear"/>
        <w:spacing w:after="100" w:before="100"/>
        <w:ind w:left="360" w:right="360"/>
      </w:pPr>
      <w:r>
        <w:rPr>
          <w:rFonts w:ascii="Arial" w:cs="Arial" w:eastAsia="Arial" w:hAnsi="Arial"/>
          <w:i/>
          <w:iCs/>
          <w:color w:val="5A5040"/>
          <w:sz w:val="21"/>
          <w:szCs w:val="21"/>
        </w:rPr>
        <w:t xml:space="preserve">Plus de 400 ressortissants ivoiriens sont recensés dans la région montpelliéraine. La MIA constitue leur principal point d'ancrage associatif.</w:t>
      </w:r>
    </w:p>
    <w:p>
      <w:pPr>
        <w:spacing w:after="0" w:before="60"/>
      </w:pPr>
    </w:p>
    <w:p>
      <w:pPr>
        <w:pStyle w:val="Heading2"/>
        <w:spacing w:after="80" w:before="240"/>
      </w:pPr>
      <w:r>
        <w:rPr>
          <w:rFonts w:ascii="Arial" w:cs="Arial" w:eastAsia="Arial" w:hAnsi="Arial"/>
          <w:b/>
          <w:bCs/>
          <w:color w:val="1A1208"/>
          <w:sz w:val="24"/>
          <w:szCs w:val="24"/>
        </w:rPr>
        <w:t xml:space="preserve">2.3 Territoire d'intervention</w:t>
      </w:r>
    </w:p>
    <w:p>
      <w:pPr>
        <w:spacing w:after="60" w:before="60"/>
        <w:jc w:val="left"/>
      </w:pPr>
      <w:r>
        <w:rPr>
          <w:rFonts w:ascii="Arial" w:cs="Arial" w:eastAsia="Arial" w:hAnsi="Arial"/>
          <w:b w:val="false"/>
          <w:bCs w:val="false"/>
          <w:i w:val="false"/>
          <w:iCs w:val="false"/>
          <w:color w:val="5A5040"/>
          <w:sz w:val="22"/>
          <w:szCs w:val="22"/>
        </w:rPr>
        <w:t xml:space="preserve">La MIA intervient principalement sur la commune de Montpellier et l'ensemble de la Métropole Montpellier Méditerranée (34 communes). Certains événements, notamment sportifs et naturels, s'étendent à l'ensemble du département de l'Hérault et de la région Occitanie.</w:t>
      </w:r>
    </w:p>
    <w:p>
      <w:r>
        <w:br w:type="page"/>
      </w:r>
    </w:p>
    <w:p>
      <w:pPr>
        <w:pStyle w:val="Heading1"/>
        <w:spacing w:after="100" w:before="360"/>
      </w:pPr>
      <w:r>
        <w:rPr>
          <w:rFonts w:ascii="Arial" w:cs="Arial" w:eastAsia="Arial" w:hAnsi="Arial"/>
          <w:b/>
          <w:bCs/>
          <w:color w:val="E8650A"/>
          <w:sz w:val="30"/>
          <w:szCs w:val="30"/>
        </w:rPr>
        <w:t xml:space="preserve">3. Programme d'activités 2025</w:t>
      </w:r>
    </w:p>
    <w:p>
      <w:pPr>
        <w:pBdr>
          <w:bottom w:val="single" w:color="E8650A" w:sz="4"/>
        </w:pBdr>
        <w:spacing w:after="80" w:before="80"/>
      </w:pPr>
    </w:p>
    <w:p>
      <w:pPr>
        <w:spacing w:after="60" w:before="60"/>
        <w:jc w:val="left"/>
      </w:pPr>
      <w:r>
        <w:rPr>
          <w:rFonts w:ascii="Arial" w:cs="Arial" w:eastAsia="Arial" w:hAnsi="Arial"/>
          <w:b w:val="false"/>
          <w:bCs w:val="false"/>
          <w:i w:val="false"/>
          <w:iCs w:val="false"/>
          <w:color w:val="5A5040"/>
          <w:sz w:val="22"/>
          <w:szCs w:val="22"/>
        </w:rPr>
        <w:t xml:space="preserve">Le programme annuel repose sur 12 événements réguliers, structurés autour de 4 grandes thématiques :</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2226"/>
        <w:gridCol w:w="2200"/>
      </w:tblGrid>
      <w:tr>
        <w:tc>
          <w:tcPr>
            <w:tcW w:type="dxa" w:w="1400"/>
            <w:tcBorders>
              <w:top w:val="single" w:color="E0D8CE" w:sz="1"/>
              <w:left w:val="single" w:color="E0D8CE" w:sz="1"/>
              <w:bottom w:val="single" w:color="E0D8CE" w:sz="1"/>
              <w:right w:val="single" w:color="E0D8CE" w:sz="1"/>
            </w:tcBorders>
            <w:shd w:fill="2A2010" w:val="clear"/>
            <w:tcMar>
              <w:top w:type="dxa" w:w="90"/>
              <w:left w:type="dxa" w:w="140"/>
              <w:bottom w:type="dxa" w:w="90"/>
              <w:right w:type="dxa" w:w="140"/>
            </w:tcMar>
          </w:tcPr>
          <w:p>
            <w:r>
              <w:rPr>
                <w:rFonts w:ascii="Arial" w:cs="Arial" w:eastAsia="Arial" w:hAnsi="Arial"/>
                <w:b/>
                <w:bCs/>
                <w:color w:val="FFFFFF"/>
                <w:sz w:val="20"/>
                <w:szCs w:val="20"/>
              </w:rPr>
              <w:t xml:space="preserve">Période</w:t>
            </w:r>
          </w:p>
        </w:tc>
        <w:tc>
          <w:tcPr>
            <w:tcW w:type="dxa" w:w="3200"/>
            <w:tcBorders>
              <w:top w:val="single" w:color="E0D8CE" w:sz="1"/>
              <w:left w:val="single" w:color="E0D8CE" w:sz="1"/>
              <w:bottom w:val="single" w:color="E0D8CE" w:sz="1"/>
              <w:right w:val="single" w:color="E0D8CE" w:sz="1"/>
            </w:tcBorders>
            <w:shd w:fill="2A2010" w:val="clear"/>
            <w:tcMar>
              <w:top w:type="dxa" w:w="90"/>
              <w:left w:type="dxa" w:w="140"/>
              <w:bottom w:type="dxa" w:w="90"/>
              <w:right w:type="dxa" w:w="140"/>
            </w:tcMar>
          </w:tcPr>
          <w:p>
            <w:r>
              <w:rPr>
                <w:rFonts w:ascii="Arial" w:cs="Arial" w:eastAsia="Arial" w:hAnsi="Arial"/>
                <w:b/>
                <w:bCs/>
                <w:color w:val="FFFFFF"/>
                <w:sz w:val="20"/>
                <w:szCs w:val="20"/>
              </w:rPr>
              <w:t xml:space="preserve">Événement</w:t>
            </w:r>
          </w:p>
        </w:tc>
        <w:tc>
          <w:tcPr>
            <w:tcW w:type="dxa" w:w="2226"/>
            <w:tcBorders>
              <w:top w:val="single" w:color="E0D8CE" w:sz="1"/>
              <w:left w:val="single" w:color="E0D8CE" w:sz="1"/>
              <w:bottom w:val="single" w:color="E0D8CE" w:sz="1"/>
              <w:right w:val="single" w:color="E0D8CE" w:sz="1"/>
            </w:tcBorders>
            <w:shd w:fill="2A2010" w:val="clear"/>
            <w:tcMar>
              <w:top w:type="dxa" w:w="90"/>
              <w:left w:type="dxa" w:w="140"/>
              <w:bottom w:type="dxa" w:w="90"/>
              <w:right w:type="dxa" w:w="140"/>
            </w:tcMar>
          </w:tcPr>
          <w:p>
            <w:r>
              <w:rPr>
                <w:rFonts w:ascii="Arial" w:cs="Arial" w:eastAsia="Arial" w:hAnsi="Arial"/>
                <w:b/>
                <w:bCs/>
                <w:color w:val="FFFFFF"/>
                <w:sz w:val="20"/>
                <w:szCs w:val="20"/>
              </w:rPr>
              <w:t xml:space="preserve">Format</w:t>
            </w:r>
          </w:p>
        </w:tc>
        <w:tc>
          <w:tcPr>
            <w:tcW w:type="dxa" w:w="2200"/>
            <w:tcBorders>
              <w:top w:val="single" w:color="E0D8CE" w:sz="1"/>
              <w:left w:val="single" w:color="E0D8CE" w:sz="1"/>
              <w:bottom w:val="single" w:color="E0D8CE" w:sz="1"/>
              <w:right w:val="single" w:color="E0D8CE" w:sz="1"/>
            </w:tcBorders>
            <w:shd w:fill="2A2010" w:val="clear"/>
            <w:tcMar>
              <w:top w:type="dxa" w:w="90"/>
              <w:left w:type="dxa" w:w="140"/>
              <w:bottom w:type="dxa" w:w="90"/>
              <w:right w:type="dxa" w:w="140"/>
            </w:tcMar>
          </w:tcPr>
          <w:p>
            <w:r>
              <w:rPr>
                <w:rFonts w:ascii="Arial" w:cs="Arial" w:eastAsia="Arial" w:hAnsi="Arial"/>
                <w:b/>
                <w:bCs/>
                <w:color w:val="FFFFFF"/>
                <w:sz w:val="20"/>
                <w:szCs w:val="20"/>
              </w:rPr>
              <w:t xml:space="preserve">Thématique</w:t>
            </w:r>
          </w:p>
        </w:tc>
      </w:tr>
      <w:tr>
        <w:tc>
          <w:tcPr>
            <w:tcW w:type="dxa" w:w="14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Janvier</w:t>
            </w:r>
          </w:p>
        </w:tc>
        <w:tc>
          <w:tcPr>
            <w:tcW w:type="dxa" w:w="3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AG &amp; Vœux</w:t>
            </w:r>
          </w:p>
        </w:tc>
        <w:tc>
          <w:tcPr>
            <w:tcW w:type="dxa" w:w="2226"/>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Réunion + repas</w:t>
            </w:r>
          </w:p>
        </w:tc>
        <w:tc>
          <w:tcPr>
            <w:tcW w:type="dxa" w:w="2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Gouvernance</w:t>
            </w:r>
          </w:p>
        </w:tc>
      </w:tr>
      <w:tr>
        <w:tc>
          <w:tcPr>
            <w:tcW w:type="dxa" w:w="14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Février</w:t>
            </w:r>
          </w:p>
        </w:tc>
        <w:tc>
          <w:tcPr>
            <w:tcW w:type="dxa" w:w="3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Conférence thématique #1</w:t>
            </w:r>
          </w:p>
        </w:tc>
        <w:tc>
          <w:tcPr>
            <w:tcW w:type="dxa" w:w="2226"/>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Salle + invité</w:t>
            </w:r>
          </w:p>
        </w:tc>
        <w:tc>
          <w:tcPr>
            <w:tcW w:type="dxa" w:w="2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Culture</w:t>
            </w:r>
          </w:p>
        </w:tc>
      </w:tr>
      <w:tr>
        <w:tc>
          <w:tcPr>
            <w:tcW w:type="dxa" w:w="14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Mars</w:t>
            </w:r>
          </w:p>
        </w:tc>
        <w:tc>
          <w:tcPr>
            <w:tcW w:type="dxa" w:w="3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Brunch des membres</w:t>
            </w:r>
          </w:p>
        </w:tc>
        <w:tc>
          <w:tcPr>
            <w:tcW w:type="dxa" w:w="2226"/>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Informel</w:t>
            </w:r>
          </w:p>
        </w:tc>
        <w:tc>
          <w:tcPr>
            <w:tcW w:type="dxa" w:w="2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Cohésion</w:t>
            </w:r>
          </w:p>
        </w:tc>
      </w:tr>
      <w:tr>
        <w:tc>
          <w:tcPr>
            <w:tcW w:type="dxa" w:w="14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Avril</w:t>
            </w:r>
          </w:p>
        </w:tc>
        <w:tc>
          <w:tcPr>
            <w:tcW w:type="dxa" w:w="3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Sortie nature</w:t>
            </w:r>
          </w:p>
        </w:tc>
        <w:tc>
          <w:tcPr>
            <w:tcW w:type="dxa" w:w="2226"/>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Randonnée</w:t>
            </w:r>
          </w:p>
        </w:tc>
        <w:tc>
          <w:tcPr>
            <w:tcW w:type="dxa" w:w="2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Plein air</w:t>
            </w:r>
          </w:p>
        </w:tc>
      </w:tr>
      <w:tr>
        <w:tc>
          <w:tcPr>
            <w:tcW w:type="dxa" w:w="14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Mai</w:t>
            </w:r>
          </w:p>
        </w:tc>
        <w:tc>
          <w:tcPr>
            <w:tcW w:type="dxa" w:w="3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Tournoi sportif</w:t>
            </w:r>
          </w:p>
        </w:tc>
        <w:tc>
          <w:tcPr>
            <w:tcW w:type="dxa" w:w="2226"/>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Football + jeux</w:t>
            </w:r>
          </w:p>
        </w:tc>
        <w:tc>
          <w:tcPr>
            <w:tcW w:type="dxa" w:w="2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Sport</w:t>
            </w:r>
          </w:p>
        </w:tc>
      </w:tr>
      <w:tr>
        <w:tc>
          <w:tcPr>
            <w:tcW w:type="dxa" w:w="14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Juin</w:t>
            </w:r>
          </w:p>
        </w:tc>
        <w:tc>
          <w:tcPr>
            <w:tcW w:type="dxa" w:w="3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Concours de cuisine</w:t>
            </w:r>
          </w:p>
        </w:tc>
        <w:tc>
          <w:tcPr>
            <w:tcW w:type="dxa" w:w="2226"/>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Atelier + jury</w:t>
            </w:r>
          </w:p>
        </w:tc>
        <w:tc>
          <w:tcPr>
            <w:tcW w:type="dxa" w:w="2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Gastronomie</w:t>
            </w:r>
          </w:p>
        </w:tc>
      </w:tr>
      <w:tr>
        <w:tc>
          <w:tcPr>
            <w:tcW w:type="dxa" w:w="14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Juin–Août</w:t>
            </w:r>
          </w:p>
        </w:tc>
        <w:tc>
          <w:tcPr>
            <w:tcW w:type="dxa" w:w="3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Sorties estivales</w:t>
            </w:r>
          </w:p>
        </w:tc>
        <w:tc>
          <w:tcPr>
            <w:tcW w:type="dxa" w:w="2226"/>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Plages &amp; parcs</w:t>
            </w:r>
          </w:p>
        </w:tc>
        <w:tc>
          <w:tcPr>
            <w:tcW w:type="dxa" w:w="2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Détente</w:t>
            </w:r>
          </w:p>
        </w:tc>
      </w:tr>
      <w:tr>
        <w:tc>
          <w:tcPr>
            <w:tcW w:type="dxa" w:w="1400"/>
            <w:tcBorders>
              <w:top w:val="single" w:color="E0D8CE" w:sz="1"/>
              <w:left w:val="single" w:color="E0D8CE" w:sz="1"/>
              <w:bottom w:val="single" w:color="E0D8CE" w:sz="1"/>
              <w:right w:val="single" w:color="E0D8CE" w:sz="1"/>
            </w:tcBorders>
            <w:shd w:fill="E8F5EE" w:val="clear"/>
            <w:tcMar>
              <w:top w:type="dxa" w:w="70"/>
              <w:left w:type="dxa" w:w="140"/>
              <w:bottom w:type="dxa" w:w="70"/>
              <w:right w:type="dxa" w:w="140"/>
            </w:tcMar>
          </w:tcPr>
          <w:p>
            <w:r>
              <w:rPr>
                <w:rFonts w:ascii="Arial" w:cs="Arial" w:eastAsia="Arial" w:hAnsi="Arial"/>
                <w:color w:val="1A1208"/>
                <w:sz w:val="19"/>
                <w:szCs w:val="19"/>
              </w:rPr>
              <w:t xml:space="preserve">7 Août</w:t>
            </w:r>
          </w:p>
        </w:tc>
        <w:tc>
          <w:tcPr>
            <w:tcW w:type="dxa" w:w="3200"/>
            <w:tcBorders>
              <w:top w:val="single" w:color="E0D8CE" w:sz="1"/>
              <w:left w:val="single" w:color="E0D8CE" w:sz="1"/>
              <w:bottom w:val="single" w:color="E0D8CE" w:sz="1"/>
              <w:right w:val="single" w:color="E0D8CE" w:sz="1"/>
            </w:tcBorders>
            <w:shd w:fill="E8F5EE" w:val="clear"/>
            <w:tcMar>
              <w:top w:type="dxa" w:w="70"/>
              <w:left w:type="dxa" w:w="140"/>
              <w:bottom w:type="dxa" w:w="70"/>
              <w:right w:type="dxa" w:w="140"/>
            </w:tcMar>
          </w:tcPr>
          <w:p>
            <w:r>
              <w:rPr>
                <w:rFonts w:ascii="Arial" w:cs="Arial" w:eastAsia="Arial" w:hAnsi="Arial"/>
                <w:color w:val="1A1208"/>
                <w:sz w:val="19"/>
                <w:szCs w:val="19"/>
              </w:rPr>
              <w:t xml:space="preserve">Fête de l'Indépendance 🇨🇮</w:t>
            </w:r>
          </w:p>
        </w:tc>
        <w:tc>
          <w:tcPr>
            <w:tcW w:type="dxa" w:w="2226"/>
            <w:tcBorders>
              <w:top w:val="single" w:color="E0D8CE" w:sz="1"/>
              <w:left w:val="single" w:color="E0D8CE" w:sz="1"/>
              <w:bottom w:val="single" w:color="E0D8CE" w:sz="1"/>
              <w:right w:val="single" w:color="E0D8CE" w:sz="1"/>
            </w:tcBorders>
            <w:shd w:fill="E8F5EE" w:val="clear"/>
            <w:tcMar>
              <w:top w:type="dxa" w:w="70"/>
              <w:left w:type="dxa" w:w="140"/>
              <w:bottom w:type="dxa" w:w="70"/>
              <w:right w:type="dxa" w:w="140"/>
            </w:tcMar>
          </w:tcPr>
          <w:p>
            <w:r>
              <w:rPr>
                <w:rFonts w:ascii="Arial" w:cs="Arial" w:eastAsia="Arial" w:hAnsi="Arial"/>
                <w:color w:val="1A1208"/>
                <w:sz w:val="19"/>
                <w:szCs w:val="19"/>
              </w:rPr>
              <w:t xml:space="preserve">Événement public</w:t>
            </w:r>
          </w:p>
        </w:tc>
        <w:tc>
          <w:tcPr>
            <w:tcW w:type="dxa" w:w="2200"/>
            <w:tcBorders>
              <w:top w:val="single" w:color="E0D8CE" w:sz="1"/>
              <w:left w:val="single" w:color="E0D8CE" w:sz="1"/>
              <w:bottom w:val="single" w:color="E0D8CE" w:sz="1"/>
              <w:right w:val="single" w:color="E0D8CE" w:sz="1"/>
            </w:tcBorders>
            <w:shd w:fill="E8F5EE" w:val="clear"/>
            <w:tcMar>
              <w:top w:type="dxa" w:w="70"/>
              <w:left w:type="dxa" w:w="140"/>
              <w:bottom w:type="dxa" w:w="70"/>
              <w:right w:type="dxa" w:w="140"/>
            </w:tcMar>
          </w:tcPr>
          <w:p>
            <w:r>
              <w:rPr>
                <w:rFonts w:ascii="Arial" w:cs="Arial" w:eastAsia="Arial" w:hAnsi="Arial"/>
                <w:color w:val="1A1208"/>
                <w:sz w:val="19"/>
                <w:szCs w:val="19"/>
              </w:rPr>
              <w:t xml:space="preserve">Culture &amp; fête</w:t>
            </w:r>
          </w:p>
        </w:tc>
      </w:tr>
      <w:tr>
        <w:tc>
          <w:tcPr>
            <w:tcW w:type="dxa" w:w="14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Septembre</w:t>
            </w:r>
          </w:p>
        </w:tc>
        <w:tc>
          <w:tcPr>
            <w:tcW w:type="dxa" w:w="3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Rentrée associative</w:t>
            </w:r>
          </w:p>
        </w:tc>
        <w:tc>
          <w:tcPr>
            <w:tcW w:type="dxa" w:w="2226"/>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Porte ouverte</w:t>
            </w:r>
          </w:p>
        </w:tc>
        <w:tc>
          <w:tcPr>
            <w:tcW w:type="dxa" w:w="2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Recrutement</w:t>
            </w:r>
          </w:p>
        </w:tc>
      </w:tr>
      <w:tr>
        <w:tc>
          <w:tcPr>
            <w:tcW w:type="dxa" w:w="14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Octobre</w:t>
            </w:r>
          </w:p>
        </w:tc>
        <w:tc>
          <w:tcPr>
            <w:tcW w:type="dxa" w:w="3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Conférence thématique #2</w:t>
            </w:r>
          </w:p>
        </w:tc>
        <w:tc>
          <w:tcPr>
            <w:tcW w:type="dxa" w:w="2226"/>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Salle + invité</w:t>
            </w:r>
          </w:p>
        </w:tc>
        <w:tc>
          <w:tcPr>
            <w:tcW w:type="dxa" w:w="2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Culture</w:t>
            </w:r>
          </w:p>
        </w:tc>
      </w:tr>
      <w:tr>
        <w:tc>
          <w:tcPr>
            <w:tcW w:type="dxa" w:w="14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Novembre</w:t>
            </w:r>
          </w:p>
        </w:tc>
        <w:tc>
          <w:tcPr>
            <w:tcW w:type="dxa" w:w="3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Soirée Talents</w:t>
            </w:r>
          </w:p>
        </w:tc>
        <w:tc>
          <w:tcPr>
            <w:tcW w:type="dxa" w:w="2226"/>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Scène ouverte</w:t>
            </w:r>
          </w:p>
        </w:tc>
        <w:tc>
          <w:tcPr>
            <w:tcW w:type="dxa" w:w="2200"/>
            <w:tcBorders>
              <w:top w:val="single" w:color="E0D8CE" w:sz="1"/>
              <w:left w:val="single" w:color="E0D8CE" w:sz="1"/>
              <w:bottom w:val="single" w:color="E0D8CE" w:sz="1"/>
              <w:right w:val="single" w:color="E0D8CE" w:sz="1"/>
            </w:tcBorders>
            <w:shd w:fill="FFFFFF" w:val="clear"/>
            <w:tcMar>
              <w:top w:type="dxa" w:w="70"/>
              <w:left w:type="dxa" w:w="140"/>
              <w:bottom w:type="dxa" w:w="70"/>
              <w:right w:type="dxa" w:w="140"/>
            </w:tcMar>
          </w:tcPr>
          <w:p>
            <w:r>
              <w:rPr>
                <w:rFonts w:ascii="Arial" w:cs="Arial" w:eastAsia="Arial" w:hAnsi="Arial"/>
                <w:color w:val="1A1208"/>
                <w:sz w:val="19"/>
                <w:szCs w:val="19"/>
              </w:rPr>
              <w:t xml:space="preserve">Art &amp; cohésion</w:t>
            </w:r>
          </w:p>
        </w:tc>
      </w:tr>
      <w:tr>
        <w:tc>
          <w:tcPr>
            <w:tcW w:type="dxa" w:w="14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Décembre</w:t>
            </w:r>
          </w:p>
        </w:tc>
        <w:tc>
          <w:tcPr>
            <w:tcW w:type="dxa" w:w="3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Fête de fin d'année</w:t>
            </w:r>
          </w:p>
        </w:tc>
        <w:tc>
          <w:tcPr>
            <w:tcW w:type="dxa" w:w="2226"/>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Soirée familles</w:t>
            </w:r>
          </w:p>
        </w:tc>
        <w:tc>
          <w:tcPr>
            <w:tcW w:type="dxa" w:w="2200"/>
            <w:tcBorders>
              <w:top w:val="single" w:color="E0D8CE" w:sz="1"/>
              <w:left w:val="single" w:color="E0D8CE" w:sz="1"/>
              <w:bottom w:val="single" w:color="E0D8CE" w:sz="1"/>
              <w:right w:val="single" w:color="E0D8CE" w:sz="1"/>
            </w:tcBorders>
            <w:shd w:fill="FFF4EC" w:val="clear"/>
            <w:tcMar>
              <w:top w:type="dxa" w:w="70"/>
              <w:left w:type="dxa" w:w="140"/>
              <w:bottom w:type="dxa" w:w="70"/>
              <w:right w:type="dxa" w:w="140"/>
            </w:tcMar>
          </w:tcPr>
          <w:p>
            <w:r>
              <w:rPr>
                <w:rFonts w:ascii="Arial" w:cs="Arial" w:eastAsia="Arial" w:hAnsi="Arial"/>
                <w:color w:val="1A1208"/>
                <w:sz w:val="19"/>
                <w:szCs w:val="19"/>
              </w:rPr>
              <w:t xml:space="preserve">Cohésion</w:t>
            </w:r>
          </w:p>
        </w:tc>
      </w:tr>
    </w:tbl>
    <w:p>
      <w:r>
        <w:br w:type="page"/>
      </w:r>
    </w:p>
    <w:p>
      <w:pPr>
        <w:pStyle w:val="Heading1"/>
        <w:spacing w:after="100" w:before="360"/>
      </w:pPr>
      <w:r>
        <w:rPr>
          <w:rFonts w:ascii="Arial" w:cs="Arial" w:eastAsia="Arial" w:hAnsi="Arial"/>
          <w:b/>
          <w:bCs/>
          <w:color w:val="E8650A"/>
          <w:sz w:val="30"/>
          <w:szCs w:val="30"/>
        </w:rPr>
        <w:t xml:space="preserve">4. Budget prévisionnel de l'action</w:t>
      </w:r>
    </w:p>
    <w:p>
      <w:pPr>
        <w:pBdr>
          <w:bottom w:val="single" w:color="E8650A" w:sz="4"/>
        </w:pBdr>
        <w:spacing w:after="80" w:before="80"/>
      </w:pPr>
    </w:p>
    <w:p>
      <w:pPr>
        <w:spacing w:after="60" w:before="60"/>
        <w:jc w:val="left"/>
      </w:pPr>
      <w:r>
        <w:rPr>
          <w:rFonts w:ascii="Arial" w:cs="Arial" w:eastAsia="Arial" w:hAnsi="Arial"/>
          <w:b w:val="false"/>
          <w:bCs w:val="false"/>
          <w:i w:val="false"/>
          <w:iCs w:val="false"/>
          <w:color w:val="5A5040"/>
          <w:sz w:val="22"/>
          <w:szCs w:val="22"/>
        </w:rPr>
        <w:t xml:space="preserve">Ce budget est établi pour l'ensemble du programme annuel 2025. Il sera soumis à l'approbation de l'Assemblée Générale et révisé en cours d'année si nécessaire.</w:t>
      </w:r>
    </w:p>
    <w:p>
      <w:pPr>
        <w:spacing w:after="0" w:before="80"/>
      </w:pPr>
    </w:p>
    <w:p>
      <w:pPr>
        <w:pStyle w:val="Heading2"/>
        <w:spacing w:after="80" w:before="240"/>
      </w:pPr>
      <w:r>
        <w:rPr>
          <w:rFonts w:ascii="Arial" w:cs="Arial" w:eastAsia="Arial" w:hAnsi="Arial"/>
          <w:b/>
          <w:bCs/>
          <w:color w:val="1A1208"/>
          <w:sz w:val="24"/>
          <w:szCs w:val="24"/>
        </w:rPr>
        <w:t xml:space="preserve">4.1 Tableau des dépenses prévisionnelles</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500"/>
        <w:gridCol w:w="2526"/>
      </w:tblGrid>
      <w:tr>
        <w:tc>
          <w:tcPr>
            <w:tcW w:type="dxa" w:w="6500"/>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left"/>
            </w:pPr>
            <w:r>
              <w:rPr>
                <w:rFonts w:ascii="Arial" w:cs="Arial" w:eastAsia="Arial" w:hAnsi="Arial"/>
                <w:b/>
                <w:bCs/>
                <w:color w:val="FFFFFF"/>
                <w:sz w:val="20"/>
                <w:szCs w:val="20"/>
              </w:rPr>
              <w:t xml:space="preserve">Poste de dépense</w:t>
            </w:r>
          </w:p>
        </w:tc>
        <w:tc>
          <w:tcPr>
            <w:tcW w:type="dxa" w:w="2526"/>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right"/>
            </w:pPr>
            <w:r>
              <w:rPr>
                <w:rFonts w:ascii="Arial" w:cs="Arial" w:eastAsia="Arial" w:hAnsi="Arial"/>
                <w:b/>
                <w:bCs/>
                <w:color w:val="FFFFFF"/>
                <w:sz w:val="20"/>
                <w:szCs w:val="20"/>
              </w:rPr>
              <w:t xml:space="preserve">Montant (€)</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Location de salles (conférences, soirées, AG)</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Communication &amp; impression (affiches, flyers, kakémono)</w:t>
            </w:r>
          </w:p>
        </w:tc>
        <w:tc>
          <w:tcPr>
            <w:tcW w:type="dxa" w:w="2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Fête de l'Indépendance — production scénique &amp; technique</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Fête de l'Indépendance — restauration &amp; logistique</w:t>
            </w:r>
          </w:p>
        </w:tc>
        <w:tc>
          <w:tcPr>
            <w:tcW w:type="dxa" w:w="2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Événements sportifs — matériel &amp; arbitrage</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Sorties estivales — transport &amp; organisation</w:t>
            </w:r>
          </w:p>
        </w:tc>
        <w:tc>
          <w:tcPr>
            <w:tcW w:type="dxa" w:w="2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Frais de fonctionnement annuels (gestion, assurance)</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Imprévus (10% du budget)</w:t>
            </w:r>
          </w:p>
        </w:tc>
        <w:tc>
          <w:tcPr>
            <w:tcW w:type="dxa" w:w="2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left"/>
            </w:pPr>
            <w:r>
              <w:rPr>
                <w:rFonts w:ascii="Arial" w:cs="Arial" w:eastAsia="Arial" w:hAnsi="Arial"/>
                <w:b/>
                <w:bCs/>
                <w:color w:val="FFFFFF"/>
                <w:sz w:val="20"/>
                <w:szCs w:val="20"/>
              </w:rPr>
              <w:t xml:space="preserve">TOTAL DÉPENSES</w:t>
            </w:r>
          </w:p>
        </w:tc>
        <w:tc>
          <w:tcPr>
            <w:tcW w:type="dxa" w:w="2526"/>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right"/>
            </w:pPr>
            <w:r>
              <w:rPr>
                <w:rFonts w:ascii="Arial" w:cs="Arial" w:eastAsia="Arial" w:hAnsi="Arial"/>
                <w:b/>
                <w:bCs/>
                <w:color w:val="FFFFFF"/>
                <w:sz w:val="20"/>
                <w:szCs w:val="20"/>
              </w:rPr>
              <w:t xml:space="preserve">[__________] €</w:t>
            </w:r>
          </w:p>
        </w:tc>
      </w:tr>
    </w:tbl>
    <w:p>
      <w:pPr>
        <w:spacing w:after="0" w:before="80"/>
      </w:pPr>
    </w:p>
    <w:p>
      <w:pPr>
        <w:pStyle w:val="Heading2"/>
        <w:spacing w:after="80" w:before="240"/>
      </w:pPr>
      <w:r>
        <w:rPr>
          <w:rFonts w:ascii="Arial" w:cs="Arial" w:eastAsia="Arial" w:hAnsi="Arial"/>
          <w:b/>
          <w:bCs/>
          <w:color w:val="1A1208"/>
          <w:sz w:val="24"/>
          <w:szCs w:val="24"/>
        </w:rPr>
        <w:t xml:space="preserve">4.2 Tableau des recettes prévisionnelles</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500"/>
        <w:gridCol w:w="2526"/>
      </w:tblGrid>
      <w:tr>
        <w:tc>
          <w:tcPr>
            <w:tcW w:type="dxa" w:w="6500"/>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left"/>
            </w:pPr>
            <w:r>
              <w:rPr>
                <w:rFonts w:ascii="Arial" w:cs="Arial" w:eastAsia="Arial" w:hAnsi="Arial"/>
                <w:b/>
                <w:bCs/>
                <w:color w:val="FFFFFF"/>
                <w:sz w:val="20"/>
                <w:szCs w:val="20"/>
              </w:rPr>
              <w:t xml:space="preserve">Source de recettes</w:t>
            </w:r>
          </w:p>
        </w:tc>
        <w:tc>
          <w:tcPr>
            <w:tcW w:type="dxa" w:w="2526"/>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right"/>
            </w:pPr>
            <w:r>
              <w:rPr>
                <w:rFonts w:ascii="Arial" w:cs="Arial" w:eastAsia="Arial" w:hAnsi="Arial"/>
                <w:b/>
                <w:bCs/>
                <w:color w:val="FFFFFF"/>
                <w:sz w:val="20"/>
                <w:szCs w:val="20"/>
              </w:rPr>
              <w:t xml:space="preserve">Montant (€)</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Cotisations des membres</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Participations aux événements (entrées, repas)</w:t>
            </w:r>
          </w:p>
        </w:tc>
        <w:tc>
          <w:tcPr>
            <w:tcW w:type="dxa" w:w="2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Partenariats et sponsors privés</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E8F5EE"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Subvention sollicitée (présent dossier)</w:t>
            </w:r>
          </w:p>
        </w:tc>
        <w:tc>
          <w:tcPr>
            <w:tcW w:type="dxa" w:w="2526"/>
            <w:tcBorders>
              <w:top w:val="single" w:color="E0D8CE" w:sz="1"/>
              <w:left w:val="single" w:color="E0D8CE" w:sz="1"/>
              <w:bottom w:val="single" w:color="E0D8CE" w:sz="1"/>
              <w:right w:val="single" w:color="E0D8CE" w:sz="1"/>
            </w:tcBorders>
            <w:shd w:fill="E8F5EE"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Autres subventions obtenues ou en cours</w:t>
            </w:r>
          </w:p>
        </w:tc>
        <w:tc>
          <w:tcPr>
            <w:tcW w:type="dxa" w:w="2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left"/>
            </w:pPr>
            <w:r>
              <w:rPr>
                <w:rFonts w:ascii="Arial" w:cs="Arial" w:eastAsia="Arial" w:hAnsi="Arial"/>
                <w:b w:val="false"/>
                <w:bCs w:val="false"/>
                <w:color w:val="1A1208"/>
                <w:sz w:val="20"/>
                <w:szCs w:val="20"/>
              </w:rPr>
              <w:t xml:space="preserve">Ventes (t-shirts, produits MIA)</w:t>
            </w:r>
          </w:p>
        </w:tc>
        <w:tc>
          <w:tcPr>
            <w:tcW w:type="dxa" w:w="2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right"/>
            </w:pPr>
            <w:r>
              <w:rPr>
                <w:rFonts w:ascii="Arial" w:cs="Arial" w:eastAsia="Arial" w:hAnsi="Arial"/>
                <w:b w:val="false"/>
                <w:bCs w:val="false"/>
                <w:color w:val="1A1208"/>
                <w:sz w:val="20"/>
                <w:szCs w:val="20"/>
              </w:rPr>
              <w:t xml:space="preserve">[__________]</w:t>
            </w:r>
          </w:p>
        </w:tc>
      </w:tr>
      <w:tr>
        <w:tc>
          <w:tcPr>
            <w:tcW w:type="dxa" w:w="6500"/>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left"/>
            </w:pPr>
            <w:r>
              <w:rPr>
                <w:rFonts w:ascii="Arial" w:cs="Arial" w:eastAsia="Arial" w:hAnsi="Arial"/>
                <w:b/>
                <w:bCs/>
                <w:color w:val="FFFFFF"/>
                <w:sz w:val="20"/>
                <w:szCs w:val="20"/>
              </w:rPr>
              <w:t xml:space="preserve">TOTAL RECETTES</w:t>
            </w:r>
          </w:p>
        </w:tc>
        <w:tc>
          <w:tcPr>
            <w:tcW w:type="dxa" w:w="2526"/>
            <w:tcBorders>
              <w:top w:val="single" w:color="E0D8CE" w:sz="1"/>
              <w:left w:val="single" w:color="E0D8CE" w:sz="1"/>
              <w:bottom w:val="single" w:color="E0D8CE" w:sz="1"/>
              <w:right w:val="single" w:color="E0D8CE" w:sz="1"/>
            </w:tcBorders>
            <w:shd w:fill="2A2010" w:val="clear"/>
            <w:tcMar>
              <w:top w:type="dxa" w:w="80"/>
              <w:left w:type="dxa" w:w="160"/>
              <w:bottom w:type="dxa" w:w="80"/>
              <w:right w:type="dxa" w:w="160"/>
            </w:tcMar>
          </w:tcPr>
          <w:p>
            <w:pPr>
              <w:jc w:val="right"/>
            </w:pPr>
            <w:r>
              <w:rPr>
                <w:rFonts w:ascii="Arial" w:cs="Arial" w:eastAsia="Arial" w:hAnsi="Arial"/>
                <w:b/>
                <w:bCs/>
                <w:color w:val="FFFFFF"/>
                <w:sz w:val="20"/>
                <w:szCs w:val="20"/>
              </w:rPr>
              <w:t xml:space="preserve">[__________] €</w:t>
            </w:r>
          </w:p>
        </w:tc>
      </w:tr>
    </w:tbl>
    <w:p>
      <w:pPr>
        <w:spacing w:after="0" w:before="80"/>
      </w:pPr>
    </w:p>
    <w:p>
      <w:pPr>
        <w:pBdr>
          <w:left w:val="single" w:color="E8650A" w:sz="14"/>
        </w:pBdr>
        <w:shd w:fill="FFF4EC" w:val="clear"/>
        <w:spacing w:after="100" w:before="100"/>
        <w:ind w:left="360" w:right="360"/>
      </w:pPr>
      <w:r>
        <w:rPr>
          <w:rFonts w:ascii="Arial" w:cs="Arial" w:eastAsia="Arial" w:hAnsi="Arial"/>
          <w:i/>
          <w:iCs/>
          <w:color w:val="5A5040"/>
          <w:sz w:val="21"/>
          <w:szCs w:val="21"/>
        </w:rPr>
        <w:t xml:space="preserve">Le montant sollicité représente [__]% du budget total. En cas d'attribution partielle, l'association s'engage à maintenir le programme en réduisant proportionnellement les postes non essentiels.</w:t>
      </w:r>
    </w:p>
    <w:p>
      <w:r>
        <w:br w:type="page"/>
      </w:r>
    </w:p>
    <w:p>
      <w:pPr>
        <w:pStyle w:val="Heading1"/>
        <w:spacing w:after="100" w:before="360"/>
      </w:pPr>
      <w:r>
        <w:rPr>
          <w:rFonts w:ascii="Arial" w:cs="Arial" w:eastAsia="Arial" w:hAnsi="Arial"/>
          <w:b/>
          <w:bCs/>
          <w:color w:val="E8650A"/>
          <w:sz w:val="30"/>
          <w:szCs w:val="30"/>
        </w:rPr>
        <w:t xml:space="preserve">5. Impact attendu et indicateurs</w:t>
      </w:r>
    </w:p>
    <w:p>
      <w:pPr>
        <w:pBdr>
          <w:bottom w:val="single" w:color="E8650A" w:sz="4"/>
        </w:pBdr>
        <w:spacing w:after="80" w:before="80"/>
      </w:pPr>
    </w:p>
    <w:p>
      <w:pPr>
        <w:pStyle w:val="Heading2"/>
        <w:spacing w:after="80" w:before="240"/>
      </w:pPr>
      <w:r>
        <w:rPr>
          <w:rFonts w:ascii="Arial" w:cs="Arial" w:eastAsia="Arial" w:hAnsi="Arial"/>
          <w:b/>
          <w:bCs/>
          <w:color w:val="1A1208"/>
          <w:sz w:val="24"/>
          <w:szCs w:val="24"/>
        </w:rPr>
        <w:t xml:space="preserve">5.1 Bénéficiaires directs</w:t>
      </w:r>
    </w:p>
    <w:p>
      <w:pPr>
        <w:pStyle w:val="ListParagraph"/>
        <w:numPr>
          <w:ilvl w:val="0"/>
          <w:numId w:val="2"/>
        </w:numPr>
        <w:spacing w:after="40" w:before="40"/>
      </w:pPr>
      <w:r>
        <w:rPr>
          <w:rFonts w:ascii="Arial" w:cs="Arial" w:eastAsia="Arial" w:hAnsi="Arial"/>
          <w:color w:val="5A5040"/>
          <w:sz w:val="22"/>
          <w:szCs w:val="22"/>
        </w:rPr>
        <w:t xml:space="preserve">40 à 60 membres actifs participant régulièrement aux activités</w:t>
      </w:r>
    </w:p>
    <w:p>
      <w:pPr>
        <w:pStyle w:val="ListParagraph"/>
        <w:numPr>
          <w:ilvl w:val="0"/>
          <w:numId w:val="2"/>
        </w:numPr>
        <w:spacing w:after="40" w:before="40"/>
      </w:pPr>
      <w:r>
        <w:rPr>
          <w:rFonts w:ascii="Arial" w:cs="Arial" w:eastAsia="Arial" w:hAnsi="Arial"/>
          <w:color w:val="5A5040"/>
          <w:sz w:val="22"/>
          <w:szCs w:val="22"/>
        </w:rPr>
        <w:t xml:space="preserve">100+ participants attendus à la Fête de l'Indépendance (grand public)</w:t>
      </w:r>
    </w:p>
    <w:p>
      <w:pPr>
        <w:pStyle w:val="ListParagraph"/>
        <w:numPr>
          <w:ilvl w:val="0"/>
          <w:numId w:val="2"/>
        </w:numPr>
        <w:spacing w:after="40" w:before="40"/>
      </w:pPr>
      <w:r>
        <w:rPr>
          <w:rFonts w:ascii="Arial" w:cs="Arial" w:eastAsia="Arial" w:hAnsi="Arial"/>
          <w:color w:val="5A5040"/>
          <w:sz w:val="22"/>
          <w:szCs w:val="22"/>
        </w:rPr>
        <w:t xml:space="preserve">15 à 20 nouveaux arrivants ivoiriens accueillis et accompagnés dans l'année</w:t>
      </w:r>
    </w:p>
    <w:p>
      <w:pPr>
        <w:spacing w:after="0" w:before="60"/>
      </w:pPr>
    </w:p>
    <w:p>
      <w:pPr>
        <w:pStyle w:val="Heading2"/>
        <w:spacing w:after="80" w:before="240"/>
      </w:pPr>
      <w:r>
        <w:rPr>
          <w:rFonts w:ascii="Arial" w:cs="Arial" w:eastAsia="Arial" w:hAnsi="Arial"/>
          <w:b/>
          <w:bCs/>
          <w:color w:val="1A1208"/>
          <w:sz w:val="24"/>
          <w:szCs w:val="24"/>
        </w:rPr>
        <w:t xml:space="preserve">5.2 Indicateurs de suivi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E0D8CE" w:sz="1"/>
              <w:left w:val="single" w:color="E0D8CE" w:sz="1"/>
              <w:bottom w:val="single" w:color="E0D8CE" w:sz="1"/>
              <w:right w:val="single" w:color="E0D8CE" w:sz="1"/>
            </w:tcBorders>
            <w:shd w:fill="2A2010" w:val="clear"/>
            <w:tcMar>
              <w:top w:type="dxa" w:w="90"/>
              <w:left w:type="dxa" w:w="160"/>
              <w:bottom w:type="dxa" w:w="90"/>
              <w:right w:type="dxa" w:w="160"/>
            </w:tcMar>
          </w:tcPr>
          <w:p>
            <w:r>
              <w:rPr>
                <w:rFonts w:ascii="Arial" w:cs="Arial" w:eastAsia="Arial" w:hAnsi="Arial"/>
                <w:b/>
                <w:bCs/>
                <w:color w:val="FFFFFF"/>
                <w:sz w:val="20"/>
                <w:szCs w:val="20"/>
              </w:rPr>
              <w:t xml:space="preserve">Indicateur</w:t>
            </w:r>
          </w:p>
        </w:tc>
        <w:tc>
          <w:tcPr>
            <w:tcW w:type="dxa" w:w="4026"/>
            <w:tcBorders>
              <w:top w:val="single" w:color="E0D8CE" w:sz="1"/>
              <w:left w:val="single" w:color="E0D8CE" w:sz="1"/>
              <w:bottom w:val="single" w:color="E0D8CE" w:sz="1"/>
              <w:right w:val="single" w:color="E0D8CE" w:sz="1"/>
            </w:tcBorders>
            <w:shd w:fill="2A2010" w:val="clear"/>
            <w:tcMar>
              <w:top w:type="dxa" w:w="90"/>
              <w:left w:type="dxa" w:w="160"/>
              <w:bottom w:type="dxa" w:w="90"/>
              <w:right w:type="dxa" w:w="160"/>
            </w:tcMar>
          </w:tcPr>
          <w:p>
            <w:r>
              <w:rPr>
                <w:rFonts w:ascii="Arial" w:cs="Arial" w:eastAsia="Arial" w:hAnsi="Arial"/>
                <w:b/>
                <w:bCs/>
                <w:color w:val="FFFFFF"/>
                <w:sz w:val="20"/>
                <w:szCs w:val="20"/>
              </w:rPr>
              <w:t xml:space="preserve">Cible 2025</w:t>
            </w:r>
          </w:p>
        </w:tc>
      </w:tr>
      <w:tr>
        <w:tc>
          <w:tcPr>
            <w:tcW w:type="dxa" w:w="50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Nombre d'événements organisés</w:t>
            </w:r>
          </w:p>
        </w:tc>
        <w:tc>
          <w:tcPr>
            <w:tcW w:type="dxa" w:w="40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7A3C"/>
                <w:sz w:val="20"/>
                <w:szCs w:val="20"/>
              </w:rPr>
              <w:t xml:space="preserve">12 minimum</w:t>
            </w:r>
          </w:p>
        </w:tc>
      </w:tr>
      <w:tr>
        <w:tc>
          <w:tcPr>
            <w:tcW w:type="dxa" w:w="50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Nombre de membres actifs</w:t>
            </w:r>
          </w:p>
        </w:tc>
        <w:tc>
          <w:tcPr>
            <w:tcW w:type="dxa" w:w="40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7A3C"/>
                <w:sz w:val="20"/>
                <w:szCs w:val="20"/>
              </w:rPr>
              <w:t xml:space="preserve">40 à 60</w:t>
            </w:r>
          </w:p>
        </w:tc>
      </w:tr>
      <w:tr>
        <w:tc>
          <w:tcPr>
            <w:tcW w:type="dxa" w:w="50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Participants Fête de l'Indépendance</w:t>
            </w:r>
          </w:p>
        </w:tc>
        <w:tc>
          <w:tcPr>
            <w:tcW w:type="dxa" w:w="40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7A3C"/>
                <w:sz w:val="20"/>
                <w:szCs w:val="20"/>
              </w:rPr>
              <w:t xml:space="preserve">100+ personnes</w:t>
            </w:r>
          </w:p>
        </w:tc>
      </w:tr>
      <w:tr>
        <w:tc>
          <w:tcPr>
            <w:tcW w:type="dxa" w:w="50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Nouveaux membres recrutés</w:t>
            </w:r>
          </w:p>
        </w:tc>
        <w:tc>
          <w:tcPr>
            <w:tcW w:type="dxa" w:w="40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7A3C"/>
                <w:sz w:val="20"/>
                <w:szCs w:val="20"/>
              </w:rPr>
              <w:t xml:space="preserve">15 à 20</w:t>
            </w:r>
          </w:p>
        </w:tc>
      </w:tr>
      <w:tr>
        <w:tc>
          <w:tcPr>
            <w:tcW w:type="dxa" w:w="50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Taux de satisfaction membres (enquête)</w:t>
            </w:r>
          </w:p>
        </w:tc>
        <w:tc>
          <w:tcPr>
            <w:tcW w:type="dxa" w:w="40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b/>
                <w:bCs/>
                <w:color w:val="1A7A3C"/>
                <w:sz w:val="20"/>
                <w:szCs w:val="20"/>
              </w:rPr>
              <w:t xml:space="preserve">&gt; 80%</w:t>
            </w:r>
          </w:p>
        </w:tc>
      </w:tr>
      <w:tr>
        <w:tc>
          <w:tcPr>
            <w:tcW w:type="dxa" w:w="50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Publications sur les réseaux sociaux</w:t>
            </w:r>
          </w:p>
        </w:tc>
        <w:tc>
          <w:tcPr>
            <w:tcW w:type="dxa" w:w="40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b/>
                <w:bCs/>
                <w:color w:val="1A7A3C"/>
                <w:sz w:val="20"/>
                <w:szCs w:val="20"/>
              </w:rPr>
              <w:t xml:space="preserve">4/mois minimum</w:t>
            </w:r>
          </w:p>
        </w:tc>
      </w:tr>
    </w:tbl>
    <w:p>
      <w:r>
        <w:br w:type="page"/>
      </w:r>
    </w:p>
    <w:p>
      <w:pPr>
        <w:pStyle w:val="Heading1"/>
        <w:spacing w:after="100" w:before="360"/>
      </w:pPr>
      <w:r>
        <w:rPr>
          <w:rFonts w:ascii="Arial" w:cs="Arial" w:eastAsia="Arial" w:hAnsi="Arial"/>
          <w:b/>
          <w:bCs/>
          <w:color w:val="E8650A"/>
          <w:sz w:val="30"/>
          <w:szCs w:val="30"/>
        </w:rPr>
        <w:t xml:space="preserve">6. Pièces justificatives jointes</w:t>
      </w:r>
    </w:p>
    <w:p>
      <w:pPr>
        <w:pBdr>
          <w:bottom w:val="single" w:color="E8650A" w:sz="4"/>
        </w:pBdr>
        <w:spacing w:after="80" w:before="80"/>
      </w:pPr>
    </w:p>
    <w:p>
      <w:pPr>
        <w:spacing w:after="60" w:before="60"/>
        <w:jc w:val="left"/>
      </w:pPr>
      <w:r>
        <w:rPr>
          <w:rFonts w:ascii="Arial" w:cs="Arial" w:eastAsia="Arial" w:hAnsi="Arial"/>
          <w:b w:val="false"/>
          <w:bCs w:val="false"/>
          <w:i w:val="false"/>
          <w:iCs w:val="false"/>
          <w:color w:val="5A5040"/>
          <w:sz w:val="22"/>
          <w:szCs w:val="22"/>
        </w:rPr>
        <w:t xml:space="preserve">Conformément aux exigences de l'organisme sollicité, les documents suivants sont joints à ce dossier :</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526"/>
        <w:gridCol w:w="1500"/>
      </w:tblGrid>
      <w:tr>
        <w:tc>
          <w:tcPr>
            <w:tcW w:type="dxa" w:w="7526"/>
            <w:tcBorders>
              <w:top w:val="single" w:color="E0D8CE" w:sz="1"/>
              <w:left w:val="single" w:color="E0D8CE" w:sz="1"/>
              <w:bottom w:val="single" w:color="E0D8CE" w:sz="1"/>
              <w:right w:val="single" w:color="E0D8CE" w:sz="1"/>
            </w:tcBorders>
            <w:shd w:fill="2A2010" w:val="clear"/>
            <w:tcMar>
              <w:top w:type="dxa" w:w="90"/>
              <w:left w:type="dxa" w:w="160"/>
              <w:bottom w:type="dxa" w:w="90"/>
              <w:right w:type="dxa" w:w="160"/>
            </w:tcMar>
          </w:tcPr>
          <w:p>
            <w:r>
              <w:rPr>
                <w:rFonts w:ascii="Arial" w:cs="Arial" w:eastAsia="Arial" w:hAnsi="Arial"/>
                <w:b/>
                <w:bCs/>
                <w:color w:val="FFFFFF"/>
                <w:sz w:val="20"/>
                <w:szCs w:val="20"/>
              </w:rPr>
              <w:t xml:space="preserve">Document</w:t>
            </w:r>
          </w:p>
        </w:tc>
        <w:tc>
          <w:tcPr>
            <w:tcW w:type="dxa" w:w="1500"/>
            <w:tcBorders>
              <w:top w:val="single" w:color="E0D8CE" w:sz="1"/>
              <w:left w:val="single" w:color="E0D8CE" w:sz="1"/>
              <w:bottom w:val="single" w:color="E0D8CE" w:sz="1"/>
              <w:right w:val="single" w:color="E0D8CE" w:sz="1"/>
            </w:tcBorders>
            <w:shd w:fill="2A2010" w:val="clear"/>
            <w:tcMar>
              <w:top w:type="dxa" w:w="90"/>
              <w:left w:type="dxa" w:w="160"/>
              <w:bottom w:type="dxa" w:w="90"/>
              <w:right w:type="dxa" w:w="160"/>
            </w:tcMar>
          </w:tcPr>
          <w:p>
            <w:pPr>
              <w:jc w:val="center"/>
            </w:pPr>
            <w:r>
              <w:rPr>
                <w:rFonts w:ascii="Arial" w:cs="Arial" w:eastAsia="Arial" w:hAnsi="Arial"/>
                <w:b/>
                <w:bCs/>
                <w:color w:val="FFFFFF"/>
                <w:sz w:val="20"/>
                <w:szCs w:val="20"/>
              </w:rPr>
              <w:t xml:space="preserve">Joint</w:t>
            </w:r>
          </w:p>
        </w:tc>
      </w:tr>
      <w:tr>
        <w:tc>
          <w:tcPr>
            <w:tcW w:type="dxa" w:w="7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Statuts de l'association à jour</w:t>
            </w:r>
          </w:p>
        </w:tc>
        <w:tc>
          <w:tcPr>
            <w:tcW w:type="dxa" w:w="1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Récépissé de déclaration en préfecture</w:t>
            </w:r>
          </w:p>
        </w:tc>
        <w:tc>
          <w:tcPr>
            <w:tcW w:type="dxa" w:w="1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Dernier procès-verbal d'Assemblée Générale</w:t>
            </w:r>
          </w:p>
        </w:tc>
        <w:tc>
          <w:tcPr>
            <w:tcW w:type="dxa" w:w="1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Bilan financier de l'année précédente</w:t>
            </w:r>
          </w:p>
        </w:tc>
        <w:tc>
          <w:tcPr>
            <w:tcW w:type="dxa" w:w="1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Relevé d'identité bancaire (RIB) au nom de l'association</w:t>
            </w:r>
          </w:p>
        </w:tc>
        <w:tc>
          <w:tcPr>
            <w:tcW w:type="dxa" w:w="1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Programme détaillé des activités 2025 (cahier des charges)</w:t>
            </w:r>
          </w:p>
        </w:tc>
        <w:tc>
          <w:tcPr>
            <w:tcW w:type="dxa" w:w="1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r>
              <w:rPr>
                <w:rFonts w:ascii="Arial" w:cs="Arial" w:eastAsia="Arial" w:hAnsi="Arial"/>
                <w:color w:val="1A1208"/>
                <w:sz w:val="20"/>
                <w:szCs w:val="20"/>
              </w:rPr>
              <w:t xml:space="preserve">Liste des membres du bureau</w:t>
            </w:r>
          </w:p>
        </w:tc>
        <w:tc>
          <w:tcPr>
            <w:tcW w:type="dxa" w:w="1500"/>
            <w:tcBorders>
              <w:top w:val="single" w:color="E0D8CE" w:sz="1"/>
              <w:left w:val="single" w:color="E0D8CE" w:sz="1"/>
              <w:bottom w:val="single" w:color="E0D8CE" w:sz="1"/>
              <w:right w:val="single" w:color="E0D8CE" w:sz="1"/>
            </w:tcBorders>
            <w:shd w:fill="FFF4EC"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r>
        <w:tc>
          <w:tcPr>
            <w:tcW w:type="dxa" w:w="7526"/>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r>
              <w:rPr>
                <w:rFonts w:ascii="Arial" w:cs="Arial" w:eastAsia="Arial" w:hAnsi="Arial"/>
                <w:color w:val="1A1208"/>
                <w:sz w:val="20"/>
                <w:szCs w:val="20"/>
              </w:rPr>
              <w:t xml:space="preserve">Tout autre document demandé par l'organisme</w:t>
            </w:r>
          </w:p>
        </w:tc>
        <w:tc>
          <w:tcPr>
            <w:tcW w:type="dxa" w:w="1500"/>
            <w:tcBorders>
              <w:top w:val="single" w:color="E0D8CE" w:sz="1"/>
              <w:left w:val="single" w:color="E0D8CE" w:sz="1"/>
              <w:bottom w:val="single" w:color="E0D8CE" w:sz="1"/>
              <w:right w:val="single" w:color="E0D8CE" w:sz="1"/>
            </w:tcBorders>
            <w:shd w:fill="FFFFFF" w:val="clear"/>
            <w:tcMar>
              <w:top w:type="dxa" w:w="80"/>
              <w:left w:type="dxa" w:w="160"/>
              <w:bottom w:type="dxa" w:w="80"/>
              <w:right w:type="dxa" w:w="160"/>
            </w:tcMar>
          </w:tcPr>
          <w:p>
            <w:pPr>
              <w:jc w:val="center"/>
            </w:pPr>
            <w:r>
              <w:rPr>
                <w:rFonts w:ascii="Arial" w:cs="Arial" w:eastAsia="Arial" w:hAnsi="Arial"/>
                <w:color w:val="E8650A"/>
                <w:sz w:val="22"/>
                <w:szCs w:val="22"/>
              </w:rPr>
              <w:t xml:space="preserve">☐</w:t>
            </w:r>
          </w:p>
        </w:tc>
      </w:tr>
    </w:tbl>
    <w:p>
      <w:pPr>
        <w:spacing w:after="0" w:before="100"/>
      </w:pPr>
    </w:p>
    <w:p>
      <w:pPr>
        <w:pStyle w:val="Heading1"/>
        <w:spacing w:after="100" w:before="360"/>
      </w:pPr>
      <w:r>
        <w:rPr>
          <w:rFonts w:ascii="Arial" w:cs="Arial" w:eastAsia="Arial" w:hAnsi="Arial"/>
          <w:b/>
          <w:bCs/>
          <w:color w:val="E8650A"/>
          <w:sz w:val="30"/>
          <w:szCs w:val="30"/>
        </w:rPr>
        <w:t xml:space="preserve">7. Attestation sur l'honneur</w:t>
      </w:r>
    </w:p>
    <w:p>
      <w:pPr>
        <w:pBdr>
          <w:bottom w:val="single" w:color="E8650A" w:sz="4"/>
        </w:pBdr>
        <w:spacing w:after="80" w:before="80"/>
      </w:pPr>
    </w:p>
    <w:p>
      <w:pPr>
        <w:pBdr>
          <w:left w:val="single" w:color="E8650A" w:sz="14"/>
        </w:pBdr>
        <w:shd w:fill="FFF4EC" w:val="clear"/>
        <w:spacing w:after="100" w:before="100"/>
        <w:ind w:left="360" w:right="360"/>
      </w:pPr>
      <w:r>
        <w:rPr>
          <w:rFonts w:ascii="Arial" w:cs="Arial" w:eastAsia="Arial" w:hAnsi="Arial"/>
          <w:i/>
          <w:iCs/>
          <w:color w:val="5A5040"/>
          <w:sz w:val="21"/>
          <w:szCs w:val="21"/>
        </w:rPr>
        <w:t xml:space="preserve">Je soussigné(e), [Prénom Nom], agissant en qualité de Président(e) de la Montpellier Ivoire Association, certifie que les informations contenues dans ce dossier sont exactes et sincères, que l'association est en règle au regard de ses obligations légales et fiscales, et que les fonds attribués seront exclusivement affectés au programme décrit.</w:t>
      </w:r>
    </w:p>
    <w:p>
      <w:pPr>
        <w:spacing w:after="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26"/>
        <w:gridCol w:w="3000"/>
      </w:tblGrid>
      <w:tr>
        <w:tc>
          <w:tcPr>
            <w:tcW w:type="dxa" w:w="3000"/>
            <w:tcBorders>
              <w:top w:val="none" w:color="FFFFFF" w:sz="0"/>
              <w:left w:val="none" w:color="FFFFFF" w:sz="0"/>
              <w:bottom w:val="none" w:color="FFFFFF" w:sz="0"/>
              <w:right w:val="none" w:color="FFFFFF" w:sz="0"/>
            </w:tcBorders>
            <w:tcMar>
              <w:top w:type="dxa" w:w="0"/>
              <w:left w:type="dxa" w:w="0"/>
              <w:bottom w:type="dxa" w:w="0"/>
              <w:right w:type="dxa" w:w="100"/>
            </w:tcMar>
          </w:tcPr>
          <w:p>
            <w:pPr>
              <w:spacing w:after="60" w:before="60"/>
              <w:jc w:val="left"/>
            </w:pPr>
            <w:r>
              <w:rPr>
                <w:rFonts w:ascii="Arial" w:cs="Arial" w:eastAsia="Arial" w:hAnsi="Arial"/>
                <w:b w:val="false"/>
                <w:bCs w:val="false"/>
                <w:i w:val="false"/>
                <w:iCs w:val="false"/>
                <w:color w:val="5A5040"/>
                <w:sz w:val="22"/>
                <w:szCs w:val="22"/>
              </w:rPr>
              <w:t xml:space="preserve">Fait à Montpellier</w:t>
            </w:r>
          </w:p>
          <w:p>
            <w:pPr>
              <w:spacing w:after="60" w:before="60"/>
              <w:jc w:val="left"/>
            </w:pPr>
            <w:r>
              <w:rPr>
                <w:rFonts w:ascii="Arial" w:cs="Arial" w:eastAsia="Arial" w:hAnsi="Arial"/>
                <w:b w:val="false"/>
                <w:bCs w:val="false"/>
                <w:i w:val="false"/>
                <w:iCs w:val="false"/>
                <w:color w:val="5A5040"/>
                <w:sz w:val="22"/>
                <w:szCs w:val="22"/>
              </w:rPr>
              <w:t xml:space="preserve">Le [DATE]</w:t>
            </w:r>
          </w:p>
          <w:p>
            <w:pPr>
              <w:spacing w:after="0" w:before="80"/>
            </w:pPr>
          </w:p>
          <w:p>
            <w:pPr>
              <w:pBdr>
                <w:top w:val="single" w:color="CCCCCC" w:sz="4"/>
              </w:pBdr>
              <w:spacing w:after="0" w:before="80"/>
            </w:pPr>
            <w:r>
              <w:rPr>
                <w:rFonts w:ascii="Arial" w:cs="Arial" w:eastAsia="Arial" w:hAnsi="Arial"/>
                <w:i/>
                <w:iCs/>
                <w:color w:val="888070"/>
                <w:sz w:val="18"/>
                <w:szCs w:val="18"/>
              </w:rPr>
              <w:t xml:space="preserve">Signature &amp; cachet</w:t>
            </w:r>
          </w:p>
        </w:tc>
        <w:tc>
          <w:tcPr>
            <w:tcW w:type="dxa" w:w="3026"/>
            <w:tcBorders>
              <w:top w:val="none" w:color="FFFFFF" w:sz="0"/>
              <w:left w:val="none" w:color="FFFFFF" w:sz="0"/>
              <w:bottom w:val="none" w:color="FFFFFF" w:sz="0"/>
              <w:right w:val="none" w:color="FFFFFF" w:sz="0"/>
            </w:tcBorders>
          </w:tcPr>
          <w:p/>
        </w:tc>
        <w:tc>
          <w:tcPr>
            <w:tcW w:type="dxa" w:w="3000"/>
            <w:tcBorders>
              <w:top w:val="none" w:color="FFFFFF" w:sz="0"/>
              <w:left w:val="none" w:color="FFFFFF" w:sz="0"/>
              <w:bottom w:val="none" w:color="FFFFFF" w:sz="0"/>
              <w:right w:val="none" w:color="FFFFFF" w:sz="0"/>
            </w:tcBorders>
            <w:tcMar>
              <w:top w:type="dxa" w:w="0"/>
              <w:left w:type="dxa" w:w="100"/>
              <w:bottom w:type="dxa" w:w="0"/>
              <w:right w:type="dxa" w:w="0"/>
            </w:tcMar>
          </w:tcPr>
          <w:p>
            <w:pPr>
              <w:spacing w:after="60" w:before="60"/>
              <w:jc w:val="left"/>
            </w:pPr>
            <w:r>
              <w:rPr>
                <w:rFonts w:ascii="Arial" w:cs="Arial" w:eastAsia="Arial" w:hAnsi="Arial"/>
                <w:b w:val="false"/>
                <w:bCs w:val="false"/>
                <w:i w:val="false"/>
                <w:iCs w:val="false"/>
                <w:color w:val="5A5040"/>
                <w:sz w:val="22"/>
                <w:szCs w:val="22"/>
              </w:rPr>
              <w:t xml:space="preserve">[Prénom Nom]</w:t>
            </w:r>
          </w:p>
          <w:p>
            <w:pPr>
              <w:spacing w:after="60" w:before="60"/>
              <w:jc w:val="left"/>
            </w:pPr>
            <w:r>
              <w:rPr>
                <w:rFonts w:ascii="Arial" w:cs="Arial" w:eastAsia="Arial" w:hAnsi="Arial"/>
                <w:b w:val="false"/>
                <w:bCs w:val="false"/>
                <w:i w:val="false"/>
                <w:iCs w:val="false"/>
                <w:color w:val="E8650A"/>
                <w:sz w:val="22"/>
                <w:szCs w:val="22"/>
              </w:rPr>
              <w:t xml:space="preserve">Président(e) — MIA</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D8CE" w:sz="4"/>
      </w:pBdr>
      <w:tabs>
        <w:tab w:val="right" w:pos="9026"/>
      </w:tabs>
      <w:spacing w:after="0" w:before="80"/>
    </w:pPr>
    <w:r>
      <w:rPr>
        <w:rFonts w:ascii="Arial" w:cs="Arial" w:eastAsia="Arial" w:hAnsi="Arial"/>
        <w:color w:val="BBBBBB"/>
        <w:sz w:val="16"/>
        <w:szCs w:val="16"/>
      </w:rPr>
      <w:t xml:space="preserve">MIA — Dossier officiel — Confidentiel</w:t>
    </w:r>
    <w:r>
      <w:rPr>
        <w:rFonts w:ascii="Arial" w:cs="Arial" w:eastAsia="Arial" w:hAnsi="Arial"/>
        <w:color w:val="BBBBBB"/>
        <w:sz w:val="16"/>
        <w:szCs w:val="16"/>
      </w:rPr>
      <w:t xml:space="preserve">	Page </w:t>
    </w:r>
    <w:r>
      <w:rPr>
        <w:rFonts w:ascii="Arial" w:cs="Arial" w:eastAsia="Arial" w:hAnsi="Arial"/>
        <w:color w:val="BBBBB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50A" w:sz="6"/>
      </w:pBdr>
      <w:tabs>
        <w:tab w:val="right" w:pos="9026"/>
      </w:tabs>
      <w:spacing w:after="80" w:before="0"/>
    </w:pPr>
    <w:r>
      <w:rPr>
        <w:rFonts w:ascii="Arial" w:cs="Arial" w:eastAsia="Arial" w:hAnsi="Arial"/>
        <w:b/>
        <w:bCs/>
        <w:color w:val="E8650A"/>
        <w:sz w:val="18"/>
        <w:szCs w:val="18"/>
      </w:rPr>
      <w:t xml:space="preserve">MIA — Montpellier Ivoire Association</w:t>
    </w:r>
    <w:r>
      <w:rPr>
        <w:rFonts w:ascii="Arial" w:cs="Arial" w:eastAsia="Arial" w:hAnsi="Arial"/>
        <w:color w:val="888070"/>
        <w:sz w:val="18"/>
        <w:szCs w:val="18"/>
      </w:rPr>
      <w:t xml:space="preserve">	Dossier de demande de subvention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90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A504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60"/>
      <w:outlineLvl w:val="0"/>
    </w:pPr>
    <w:rPr>
      <w:rFonts w:ascii="Arial" w:cs="Arial" w:eastAsia="Arial" w:hAnsi="Arial"/>
      <w:b/>
      <w:bCs/>
      <w:color w:val="E8650A"/>
      <w:sz w:val="30"/>
      <w:szCs w:val="30"/>
    </w:rPr>
  </w:style>
  <w:style w:type="paragraph" w:styleId="Heading2">
    <w:name w:val="Heading 2"/>
    <w:basedOn w:val="Normal"/>
    <w:next w:val="Normal"/>
    <w:qFormat/>
    <w:pPr>
      <w:spacing w:after="80" w:before="240"/>
      <w:outlineLvl w:val="1"/>
    </w:pPr>
    <w:rPr>
      <w:rFonts w:ascii="Arial" w:cs="Arial" w:eastAsia="Arial" w:hAnsi="Arial"/>
      <w:b/>
      <w:bCs/>
      <w:color w:val="1A120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2026-04-04T13:19:20.571Z</dcterms:created>
  <dcterms:modified xsi:type="dcterms:W3CDTF">2026-04-04T13:19:20.571Z</dcterms:modified>
</cp:coreProperties>
</file>

<file path=docProps/custom.xml><?xml version="1.0" encoding="utf-8"?>
<Properties xmlns="http://schemas.openxmlformats.org/officeDocument/2006/custom-properties" xmlns:vt="http://schemas.openxmlformats.org/officeDocument/2006/docPropsVTypes"/>
</file>